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F7" w:rsidRDefault="00D07BF7" w:rsidP="00D0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абитуриентов на специальность Режиссура театра на 13 мая </w:t>
      </w:r>
    </w:p>
    <w:p w:rsidR="00D07BF7" w:rsidRDefault="00D07BF7" w:rsidP="00D0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Кудряшова О.Л.</w:t>
      </w:r>
    </w:p>
    <w:p w:rsidR="00D07BF7" w:rsidRPr="00456ED9" w:rsidRDefault="00D07BF7" w:rsidP="00D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D07BF7" w:rsidRPr="00565807" w:rsidRDefault="00D07BF7" w:rsidP="00D07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07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D07BF7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A32AE">
        <w:rPr>
          <w:rFonts w:ascii="Times New Roman" w:hAnsi="Times New Roman" w:cs="Times New Roman"/>
          <w:sz w:val="28"/>
          <w:szCs w:val="28"/>
        </w:rPr>
        <w:t>Аверьянова Александра  Андреевна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Балашов Сергей Николаевич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Безрукова Александра Ильинична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Белоногова Ольга Сергеевна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33746">
        <w:rPr>
          <w:rFonts w:ascii="Times New Roman" w:hAnsi="Times New Roman" w:cs="Times New Roman"/>
          <w:sz w:val="28"/>
          <w:szCs w:val="28"/>
        </w:rPr>
        <w:t>Волосниковская</w:t>
      </w:r>
      <w:proofErr w:type="spellEnd"/>
      <w:r w:rsidRPr="00333746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Железняк Анастасия Юрьевна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 xml:space="preserve">Зотов Алексей Андреевич                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Китаева Алла Сергеевна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33746">
        <w:rPr>
          <w:rFonts w:ascii="Times New Roman" w:hAnsi="Times New Roman" w:cs="Times New Roman"/>
          <w:sz w:val="28"/>
          <w:szCs w:val="28"/>
        </w:rPr>
        <w:t>Комарычева</w:t>
      </w:r>
      <w:proofErr w:type="spellEnd"/>
      <w:r w:rsidRPr="00333746">
        <w:rPr>
          <w:rFonts w:ascii="Times New Roman" w:hAnsi="Times New Roman" w:cs="Times New Roman"/>
          <w:sz w:val="28"/>
          <w:szCs w:val="28"/>
        </w:rPr>
        <w:t xml:space="preserve"> Е.А.              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Кузнецова Варвара Вячеславовна</w:t>
      </w:r>
    </w:p>
    <w:p w:rsidR="00D07BF7" w:rsidRPr="00456ED9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A7C69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8A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C6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8A7C69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Pr="0045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 xml:space="preserve">Либерова Валерия Юрьевна            </w:t>
      </w:r>
    </w:p>
    <w:p w:rsidR="00D07BF7" w:rsidRPr="00700A14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Маргарита Руслановна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 xml:space="preserve">Окулова Екатерина Евгеньевна      </w:t>
      </w:r>
    </w:p>
    <w:p w:rsidR="00D07BF7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Павлов Ярослав Сергеевич</w:t>
      </w:r>
    </w:p>
    <w:p w:rsidR="00D07BF7" w:rsidRPr="00456ED9" w:rsidRDefault="00D07BF7" w:rsidP="00D0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ED9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 xml:space="preserve">Павлова Дарья Алексеевна              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33746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33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46">
        <w:rPr>
          <w:rFonts w:ascii="Times New Roman" w:hAnsi="Times New Roman" w:cs="Times New Roman"/>
          <w:sz w:val="28"/>
          <w:szCs w:val="28"/>
        </w:rPr>
        <w:t>Сыю</w:t>
      </w:r>
      <w:proofErr w:type="spellEnd"/>
    </w:p>
    <w:p w:rsidR="00D07BF7" w:rsidRPr="008A7C69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8A7C69">
        <w:rPr>
          <w:rFonts w:ascii="Times New Roman" w:hAnsi="Times New Roman" w:cs="Times New Roman"/>
          <w:sz w:val="28"/>
          <w:szCs w:val="28"/>
        </w:rPr>
        <w:t>хомова Полина Александровна</w:t>
      </w:r>
    </w:p>
    <w:p w:rsidR="00D07BF7" w:rsidRPr="00333746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Рогозина Наталья Владимировна</w:t>
      </w:r>
    </w:p>
    <w:p w:rsidR="00D07BF7" w:rsidRPr="00700A14" w:rsidRDefault="00D07BF7" w:rsidP="00D07BF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D07BF7" w:rsidRDefault="00D07BF7" w:rsidP="00D07BF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>Селезнева Екатерина Борисовна</w:t>
      </w:r>
    </w:p>
    <w:p w:rsidR="00910D66" w:rsidRDefault="00D07BF7"/>
    <w:sectPr w:rsidR="00910D66" w:rsidSect="00BA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470"/>
    <w:multiLevelType w:val="hybridMultilevel"/>
    <w:tmpl w:val="F93A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7BF7"/>
    <w:rsid w:val="00812D15"/>
    <w:rsid w:val="00BA76AA"/>
    <w:rsid w:val="00CE2B11"/>
    <w:rsid w:val="00D0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2022-05-13T07:44:00Z</dcterms:created>
  <dcterms:modified xsi:type="dcterms:W3CDTF">2022-05-13T07:45:00Z</dcterms:modified>
</cp:coreProperties>
</file>